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E539" w14:textId="58C6D84A" w:rsidR="317FA65B" w:rsidRDefault="317FA65B" w:rsidP="76BDABC6">
      <w:pPr>
        <w:pStyle w:val="paragraph"/>
        <w:spacing w:before="0" w:beforeAutospacing="0" w:after="0" w:afterAutospacing="0"/>
      </w:pPr>
      <w:r>
        <w:rPr>
          <w:noProof/>
        </w:rPr>
        <w:drawing>
          <wp:inline distT="0" distB="0" distL="0" distR="0" wp14:anchorId="4A8056E0" wp14:editId="69151685">
            <wp:extent cx="1798476" cy="524301"/>
            <wp:effectExtent l="0" t="0" r="0" b="0"/>
            <wp:docPr id="379227691" name="Picture 379227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476" cy="524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68862F2F" w14:textId="7CD24BBE" w:rsidR="76BDABC6" w:rsidRDefault="76BDABC6" w:rsidP="76BDABC6">
      <w:pPr>
        <w:pStyle w:val="paragraph"/>
        <w:spacing w:before="0" w:beforeAutospacing="0" w:after="0" w:afterAutospacing="0"/>
        <w:ind w:left="1440"/>
      </w:pPr>
    </w:p>
    <w:p w14:paraId="4703F048" w14:textId="044CBC8E" w:rsidR="76BDABC6" w:rsidRDefault="76BDABC6" w:rsidP="76BDABC6">
      <w:pPr>
        <w:pStyle w:val="paragraph"/>
        <w:spacing w:before="0" w:beforeAutospacing="0" w:after="0" w:afterAutospacing="0"/>
        <w:ind w:left="1440"/>
      </w:pPr>
    </w:p>
    <w:p w14:paraId="18515C12" w14:textId="77777777" w:rsidR="005300A4" w:rsidRDefault="005300A4" w:rsidP="76BDAB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eastAsiaTheme="majorEastAsia" w:hAnsi="Verdana" w:cs="Segoe UI"/>
          <w:sz w:val="32"/>
          <w:szCs w:val="32"/>
        </w:rPr>
      </w:pPr>
      <w:r>
        <w:rPr>
          <w:noProof/>
        </w:rPr>
        <w:drawing>
          <wp:inline distT="0" distB="0" distL="0" distR="0" wp14:anchorId="503F6AEF" wp14:editId="4851759E">
            <wp:extent cx="6349144" cy="2364926"/>
            <wp:effectExtent l="0" t="0" r="2540" b="0"/>
            <wp:docPr id="614164597" name="Picture 2" descr="A black and white photo of a person's he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9144" cy="2364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76BDABC6">
        <w:rPr>
          <w:rStyle w:val="normaltextrun"/>
          <w:rFonts w:ascii="Verdana" w:eastAsiaTheme="majorEastAsia" w:hAnsi="Verdana" w:cs="Segoe UI"/>
          <w:sz w:val="32"/>
          <w:szCs w:val="32"/>
        </w:rPr>
        <w:t xml:space="preserve">       </w:t>
      </w:r>
    </w:p>
    <w:p w14:paraId="2B9FBB90" w14:textId="7DCE6FF9" w:rsidR="005300A4" w:rsidRPr="005300A4" w:rsidRDefault="005300A4" w:rsidP="76BDABC6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="Verdana" w:eastAsiaTheme="majorEastAsia" w:hAnsi="Verdana" w:cs="Segoe UI"/>
          <w:b/>
          <w:bCs/>
          <w:sz w:val="32"/>
          <w:szCs w:val="32"/>
        </w:rPr>
      </w:pPr>
      <w:r w:rsidRPr="76BDABC6">
        <w:rPr>
          <w:rStyle w:val="normaltextrun"/>
          <w:rFonts w:ascii="Verdana" w:eastAsiaTheme="majorEastAsia" w:hAnsi="Verdana" w:cs="Segoe UI"/>
          <w:sz w:val="32"/>
          <w:szCs w:val="32"/>
        </w:rPr>
        <w:t xml:space="preserve">       </w:t>
      </w:r>
    </w:p>
    <w:p w14:paraId="063FB19A" w14:textId="7D0D5788" w:rsidR="005300A4" w:rsidRPr="005300A4" w:rsidRDefault="005300A4" w:rsidP="76BDABC6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="Verdana" w:eastAsiaTheme="majorEastAsia" w:hAnsi="Verdana" w:cs="Segoe UI"/>
          <w:sz w:val="32"/>
          <w:szCs w:val="32"/>
        </w:rPr>
      </w:pPr>
    </w:p>
    <w:p w14:paraId="19BD2989" w14:textId="769A0763" w:rsidR="005300A4" w:rsidRPr="005300A4" w:rsidRDefault="005300A4" w:rsidP="76BDABC6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Verdana" w:eastAsiaTheme="majorEastAsia" w:hAnsi="Verdana" w:cs="Segoe UI"/>
          <w:b/>
          <w:bCs/>
          <w:sz w:val="32"/>
          <w:szCs w:val="32"/>
        </w:rPr>
      </w:pPr>
      <w:r w:rsidRPr="76BDABC6">
        <w:rPr>
          <w:rStyle w:val="normaltextrun"/>
          <w:rFonts w:ascii="Verdana" w:eastAsiaTheme="majorEastAsia" w:hAnsi="Verdana" w:cs="Segoe UI"/>
          <w:sz w:val="32"/>
          <w:szCs w:val="32"/>
        </w:rPr>
        <w:t xml:space="preserve"> </w:t>
      </w:r>
      <w:r w:rsidR="40468313" w:rsidRPr="76BDABC6">
        <w:rPr>
          <w:rStyle w:val="normaltextrun"/>
          <w:rFonts w:ascii="Verdana" w:eastAsiaTheme="majorEastAsia" w:hAnsi="Verdana" w:cs="Segoe UI"/>
          <w:sz w:val="32"/>
          <w:szCs w:val="32"/>
        </w:rPr>
        <w:t xml:space="preserve">           </w:t>
      </w:r>
      <w:r w:rsidRPr="76BDABC6">
        <w:rPr>
          <w:rStyle w:val="normaltextrun"/>
          <w:rFonts w:ascii="Verdana" w:eastAsiaTheme="majorEastAsia" w:hAnsi="Verdana" w:cs="Segoe UI"/>
          <w:b/>
          <w:bCs/>
          <w:sz w:val="32"/>
          <w:szCs w:val="32"/>
        </w:rPr>
        <w:t xml:space="preserve">Workshop 2: How </w:t>
      </w:r>
      <w:r w:rsidR="00F87743">
        <w:rPr>
          <w:rStyle w:val="normaltextrun"/>
          <w:rFonts w:ascii="Verdana" w:eastAsiaTheme="majorEastAsia" w:hAnsi="Verdana" w:cs="Segoe UI"/>
          <w:b/>
          <w:bCs/>
          <w:sz w:val="32"/>
          <w:szCs w:val="32"/>
        </w:rPr>
        <w:t>we</w:t>
      </w:r>
      <w:r w:rsidRPr="76BDABC6">
        <w:rPr>
          <w:rStyle w:val="normaltextrun"/>
          <w:rFonts w:ascii="Verdana" w:eastAsiaTheme="majorEastAsia" w:hAnsi="Verdana" w:cs="Segoe UI"/>
          <w:b/>
          <w:bCs/>
          <w:sz w:val="32"/>
          <w:szCs w:val="32"/>
        </w:rPr>
        <w:t xml:space="preserve"> teach</w:t>
      </w:r>
    </w:p>
    <w:p w14:paraId="5C18FB80" w14:textId="77777777" w:rsidR="005300A4" w:rsidRDefault="005300A4" w:rsidP="005010D9">
      <w:pPr>
        <w:pStyle w:val="paragraph"/>
        <w:spacing w:before="0" w:beforeAutospacing="0" w:after="0" w:afterAutospacing="0"/>
        <w:ind w:left="2160" w:firstLine="720"/>
        <w:textAlignment w:val="baseline"/>
        <w:rPr>
          <w:rStyle w:val="normaltextrun"/>
          <w:rFonts w:ascii="Verdana" w:eastAsiaTheme="majorEastAsia" w:hAnsi="Verdana" w:cs="Segoe UI"/>
          <w:sz w:val="32"/>
          <w:szCs w:val="32"/>
        </w:rPr>
      </w:pPr>
    </w:p>
    <w:p w14:paraId="2BBAD93E" w14:textId="305EF397" w:rsidR="005010D9" w:rsidRDefault="005010D9" w:rsidP="76BDABC6">
      <w:pPr>
        <w:pStyle w:val="paragraph"/>
        <w:spacing w:before="0" w:beforeAutospacing="0" w:after="0" w:afterAutospacing="0"/>
        <w:ind w:left="1440" w:firstLine="720"/>
        <w:textAlignment w:val="baseline"/>
        <w:rPr>
          <w:rFonts w:ascii="Segoe UI" w:hAnsi="Segoe UI" w:cs="Segoe UI"/>
          <w:sz w:val="18"/>
          <w:szCs w:val="18"/>
        </w:rPr>
      </w:pPr>
      <w:r w:rsidRPr="76BDABC6">
        <w:rPr>
          <w:rStyle w:val="normaltextrun"/>
          <w:rFonts w:ascii="Verdana" w:eastAsiaTheme="majorEastAsia" w:hAnsi="Verdana" w:cs="Segoe UI"/>
          <w:sz w:val="32"/>
          <w:szCs w:val="32"/>
        </w:rPr>
        <w:t xml:space="preserve"> </w:t>
      </w:r>
      <w:r w:rsidR="2A703154" w:rsidRPr="76BDABC6">
        <w:rPr>
          <w:rStyle w:val="normaltextrun"/>
          <w:rFonts w:ascii="Verdana" w:eastAsiaTheme="majorEastAsia" w:hAnsi="Verdana" w:cs="Segoe UI"/>
          <w:sz w:val="32"/>
          <w:szCs w:val="32"/>
        </w:rPr>
        <w:t xml:space="preserve">Wednesday </w:t>
      </w:r>
      <w:r w:rsidRPr="76BDABC6">
        <w:rPr>
          <w:rStyle w:val="normaltextrun"/>
          <w:rFonts w:ascii="Verdana" w:eastAsiaTheme="majorEastAsia" w:hAnsi="Verdana" w:cs="Segoe UI"/>
          <w:sz w:val="32"/>
          <w:szCs w:val="32"/>
        </w:rPr>
        <w:t>17 April 2024</w:t>
      </w:r>
      <w:r w:rsidRPr="76BDABC6">
        <w:rPr>
          <w:rStyle w:val="eop"/>
          <w:rFonts w:ascii="Verdana" w:eastAsiaTheme="majorEastAsia" w:hAnsi="Verdana" w:cs="Segoe UI"/>
          <w:sz w:val="32"/>
          <w:szCs w:val="32"/>
        </w:rPr>
        <w:t> </w:t>
      </w:r>
    </w:p>
    <w:p w14:paraId="3A2CF64B" w14:textId="01C12C85" w:rsidR="005010D9" w:rsidRDefault="005010D9" w:rsidP="005010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9F15BC2" w14:textId="77777777" w:rsidR="005010D9" w:rsidRDefault="005010D9" w:rsidP="005010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6B5A0A60" w14:textId="77777777" w:rsidR="005010D9" w:rsidRDefault="005010D9" w:rsidP="005010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ajorEastAsia" w:hAnsi="Verdana" w:cs="Segoe UI"/>
          <w:b/>
          <w:bCs/>
          <w:sz w:val="32"/>
          <w:szCs w:val="32"/>
        </w:rPr>
        <w:t>Programme for the day</w:t>
      </w:r>
      <w:r>
        <w:rPr>
          <w:rStyle w:val="eop"/>
          <w:rFonts w:ascii="Verdana" w:eastAsiaTheme="majorEastAsia" w:hAnsi="Verdana" w:cs="Segoe UI"/>
          <w:sz w:val="32"/>
          <w:szCs w:val="32"/>
        </w:rPr>
        <w:t> </w:t>
      </w:r>
    </w:p>
    <w:p w14:paraId="784CEA1A" w14:textId="77777777" w:rsidR="005010D9" w:rsidRDefault="005010D9" w:rsidP="005010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32"/>
          <w:szCs w:val="32"/>
        </w:rPr>
        <w:t> </w:t>
      </w:r>
    </w:p>
    <w:p w14:paraId="1727E78B" w14:textId="66FD13C3" w:rsidR="005010D9" w:rsidRDefault="005010D9" w:rsidP="76BDABC6">
      <w:pPr>
        <w:pStyle w:val="paragraph"/>
        <w:spacing w:before="0" w:after="0"/>
        <w:ind w:left="720"/>
        <w:textAlignment w:val="baseline"/>
        <w:rPr>
          <w:rStyle w:val="normaltextrun"/>
          <w:rFonts w:ascii="Segoe UI" w:eastAsiaTheme="majorEastAsia" w:hAnsi="Segoe UI" w:cs="Segoe UI"/>
          <w:sz w:val="32"/>
          <w:szCs w:val="32"/>
        </w:rPr>
      </w:pP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9.</w:t>
      </w:r>
      <w:r w:rsidR="1595A58B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2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0-</w:t>
      </w:r>
      <w:r w:rsidR="0F2F0F27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9.</w:t>
      </w:r>
      <w:r w:rsidR="378999FA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3</w:t>
      </w:r>
      <w:r w:rsidR="0F2F0F27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0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 xml:space="preserve"> Arrival</w:t>
      </w:r>
    </w:p>
    <w:p w14:paraId="39BDD092" w14:textId="155D0CE3" w:rsidR="005010D9" w:rsidRDefault="6DE3F7D3" w:rsidP="005010D9">
      <w:pPr>
        <w:pStyle w:val="paragraph"/>
        <w:spacing w:before="0" w:after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9.30</w:t>
      </w:r>
      <w:r w:rsidR="005010D9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-</w:t>
      </w:r>
      <w:r w:rsidR="25473BA7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9.45</w:t>
      </w:r>
      <w:r w:rsidR="005010D9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 xml:space="preserve"> Welcome</w:t>
      </w:r>
      <w:r w:rsidR="005010D9" w:rsidRPr="76BDABC6">
        <w:rPr>
          <w:rStyle w:val="eop"/>
          <w:rFonts w:ascii="Segoe UI" w:eastAsiaTheme="majorEastAsia" w:hAnsi="Segoe UI" w:cs="Segoe UI"/>
          <w:sz w:val="32"/>
          <w:szCs w:val="32"/>
        </w:rPr>
        <w:t> </w:t>
      </w:r>
    </w:p>
    <w:p w14:paraId="41F744E2" w14:textId="01B932A3" w:rsidR="005010D9" w:rsidRDefault="2469ED21" w:rsidP="005010D9">
      <w:pPr>
        <w:pStyle w:val="paragraph"/>
        <w:spacing w:before="0" w:after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9</w:t>
      </w:r>
      <w:r w:rsidR="005010D9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.</w:t>
      </w:r>
      <w:r w:rsidR="5D5063E1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4</w:t>
      </w:r>
      <w:r w:rsidR="005010D9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 – 10.</w:t>
      </w:r>
      <w:r w:rsidR="2255F54C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2</w:t>
      </w:r>
      <w:r w:rsidR="005010D9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 Keynote</w:t>
      </w:r>
      <w:r w:rsidR="005010D9" w:rsidRPr="76BDABC6">
        <w:rPr>
          <w:rStyle w:val="eop"/>
          <w:rFonts w:ascii="Segoe UI" w:eastAsiaTheme="majorEastAsia" w:hAnsi="Segoe UI" w:cs="Segoe UI"/>
          <w:sz w:val="32"/>
          <w:szCs w:val="32"/>
        </w:rPr>
        <w:t> </w:t>
      </w:r>
    </w:p>
    <w:p w14:paraId="461A75C2" w14:textId="78FFD199" w:rsidR="005010D9" w:rsidRDefault="005010D9" w:rsidP="005010D9">
      <w:pPr>
        <w:pStyle w:val="paragraph"/>
        <w:spacing w:before="0" w:after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10.</w:t>
      </w:r>
      <w:r w:rsidR="1F5BFB05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2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5 - 1</w:t>
      </w:r>
      <w:r w:rsidR="418AF9B2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0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.</w:t>
      </w:r>
      <w:r w:rsidR="3BFDE736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4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 Q and A</w:t>
      </w:r>
    </w:p>
    <w:p w14:paraId="00245D49" w14:textId="2E828593" w:rsidR="005010D9" w:rsidRDefault="005010D9" w:rsidP="005010D9">
      <w:pPr>
        <w:pStyle w:val="paragraph"/>
        <w:spacing w:before="0" w:after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1</w:t>
      </w:r>
      <w:r w:rsidR="2FE279CD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0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.</w:t>
      </w:r>
      <w:r w:rsidR="7969C99E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4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 – 11.</w:t>
      </w:r>
      <w:r w:rsidR="5CC4EB81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0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0 Break</w:t>
      </w:r>
    </w:p>
    <w:p w14:paraId="7E1DD505" w14:textId="7A767CAF" w:rsidR="005010D9" w:rsidRDefault="005010D9" w:rsidP="76BDABC6">
      <w:pPr>
        <w:pStyle w:val="paragraph"/>
        <w:spacing w:before="0" w:after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11.</w:t>
      </w:r>
      <w:r w:rsidR="1B6C32FA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00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-</w:t>
      </w:r>
      <w:r w:rsidR="66D94CCF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11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.</w:t>
      </w:r>
      <w:r w:rsidR="044F95BC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4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 Reflections (breakout rooms + plenary)</w:t>
      </w:r>
    </w:p>
    <w:p w14:paraId="0E1B69C7" w14:textId="32F76232" w:rsidR="005010D9" w:rsidRDefault="002FDEE4" w:rsidP="76BDABC6">
      <w:pPr>
        <w:pStyle w:val="paragraph"/>
        <w:spacing w:before="0" w:after="0"/>
        <w:ind w:left="720"/>
        <w:textAlignment w:val="baseline"/>
        <w:rPr>
          <w:rStyle w:val="eop"/>
          <w:rFonts w:ascii="Segoe UI" w:eastAsiaTheme="majorEastAsia" w:hAnsi="Segoe UI" w:cs="Segoe UI"/>
          <w:sz w:val="32"/>
          <w:szCs w:val="32"/>
        </w:rPr>
      </w:pPr>
      <w:r w:rsidRPr="76BDABC6">
        <w:rPr>
          <w:rStyle w:val="eop"/>
          <w:rFonts w:ascii="Segoe UI" w:eastAsiaTheme="majorEastAsia" w:hAnsi="Segoe UI" w:cs="Segoe UI"/>
          <w:sz w:val="32"/>
          <w:szCs w:val="32"/>
        </w:rPr>
        <w:t>11.45-11.55 Break</w:t>
      </w:r>
      <w:r w:rsidR="005010D9" w:rsidRPr="76BDABC6">
        <w:rPr>
          <w:rStyle w:val="eop"/>
          <w:rFonts w:ascii="Segoe UI" w:eastAsiaTheme="majorEastAsia" w:hAnsi="Segoe UI" w:cs="Segoe UI"/>
          <w:sz w:val="32"/>
          <w:szCs w:val="32"/>
        </w:rPr>
        <w:t> </w:t>
      </w:r>
    </w:p>
    <w:p w14:paraId="29E075AB" w14:textId="39C69171" w:rsidR="005010D9" w:rsidRDefault="005010D9" w:rsidP="76BDABC6">
      <w:pPr>
        <w:pStyle w:val="paragraph"/>
        <w:spacing w:before="0" w:after="0"/>
        <w:ind w:left="720"/>
        <w:textAlignment w:val="baseline"/>
        <w:rPr>
          <w:rStyle w:val="normaltextrun"/>
          <w:rFonts w:ascii="Segoe UI" w:eastAsiaTheme="majorEastAsia" w:hAnsi="Segoe UI" w:cs="Segoe UI"/>
          <w:sz w:val="32"/>
          <w:szCs w:val="32"/>
        </w:rPr>
      </w:pP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lastRenderedPageBreak/>
        <w:t>1</w:t>
      </w:r>
      <w:r w:rsidR="4103A92B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1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.</w:t>
      </w:r>
      <w:r w:rsidR="677E6E00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 –1</w:t>
      </w:r>
      <w:r w:rsidR="67637035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2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.</w:t>
      </w:r>
      <w:r w:rsidR="6BCB4C22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</w:t>
      </w:r>
      <w:r w:rsidR="74D73388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>5</w:t>
      </w:r>
      <w:r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 xml:space="preserve"> Workshop</w:t>
      </w:r>
      <w:r w:rsidR="4FD7653C" w:rsidRPr="76BDABC6">
        <w:rPr>
          <w:rStyle w:val="normaltextrun"/>
          <w:rFonts w:ascii="Segoe UI" w:eastAsiaTheme="majorEastAsia" w:hAnsi="Segoe UI" w:cs="Segoe UI"/>
          <w:sz w:val="32"/>
          <w:szCs w:val="32"/>
        </w:rPr>
        <w:t xml:space="preserve"> </w:t>
      </w:r>
    </w:p>
    <w:p w14:paraId="312D3FAB" w14:textId="7FAB5421" w:rsidR="005010D9" w:rsidRDefault="591C21D3" w:rsidP="005010D9">
      <w:pPr>
        <w:pStyle w:val="paragraph"/>
        <w:spacing w:before="0" w:after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76BDABC6">
        <w:rPr>
          <w:rStyle w:val="eop"/>
          <w:rFonts w:ascii="Segoe UI" w:eastAsiaTheme="majorEastAsia" w:hAnsi="Segoe UI" w:cs="Segoe UI"/>
          <w:sz w:val="32"/>
          <w:szCs w:val="32"/>
        </w:rPr>
        <w:t>12.55-1</w:t>
      </w:r>
      <w:r w:rsidR="542C51A2" w:rsidRPr="76BDABC6">
        <w:rPr>
          <w:rStyle w:val="eop"/>
          <w:rFonts w:ascii="Segoe UI" w:eastAsiaTheme="majorEastAsia" w:hAnsi="Segoe UI" w:cs="Segoe UI"/>
          <w:sz w:val="32"/>
          <w:szCs w:val="32"/>
        </w:rPr>
        <w:t>.00</w:t>
      </w:r>
      <w:r w:rsidRPr="76BDABC6">
        <w:rPr>
          <w:rStyle w:val="eop"/>
          <w:rFonts w:ascii="Segoe UI" w:eastAsiaTheme="majorEastAsia" w:hAnsi="Segoe UI" w:cs="Segoe UI"/>
          <w:sz w:val="32"/>
          <w:szCs w:val="32"/>
        </w:rPr>
        <w:t xml:space="preserve"> </w:t>
      </w:r>
      <w:r w:rsidR="005010D9" w:rsidRPr="76BDABC6">
        <w:rPr>
          <w:rStyle w:val="eop"/>
          <w:rFonts w:ascii="Segoe UI" w:eastAsiaTheme="majorEastAsia" w:hAnsi="Segoe UI" w:cs="Segoe UI"/>
          <w:sz w:val="32"/>
          <w:szCs w:val="32"/>
        </w:rPr>
        <w:t>Closing remarks</w:t>
      </w:r>
    </w:p>
    <w:p w14:paraId="69254DF7" w14:textId="236A6542" w:rsidR="76BDABC6" w:rsidRDefault="76BDABC6" w:rsidP="76BDABC6">
      <w:pPr>
        <w:pStyle w:val="paragraph"/>
        <w:spacing w:before="0" w:after="0"/>
        <w:ind w:left="720"/>
        <w:rPr>
          <w:rStyle w:val="eop"/>
          <w:rFonts w:ascii="Segoe UI" w:eastAsiaTheme="majorEastAsia" w:hAnsi="Segoe UI" w:cs="Segoe UI"/>
          <w:sz w:val="32"/>
          <w:szCs w:val="32"/>
        </w:rPr>
      </w:pPr>
    </w:p>
    <w:p w14:paraId="2FF05133" w14:textId="77777777" w:rsidR="005010D9" w:rsidRDefault="005010D9" w:rsidP="005010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750B4DF" w14:textId="63F384ED" w:rsidR="005010D9" w:rsidRDefault="005010D9" w:rsidP="76BDABC6">
      <w:pPr>
        <w:pStyle w:val="paragraph"/>
        <w:spacing w:before="0" w:beforeAutospacing="0" w:after="0" w:afterAutospacing="0"/>
        <w:rPr>
          <w:rStyle w:val="eop"/>
          <w:rFonts w:ascii="Calibri" w:eastAsiaTheme="majorEastAsia" w:hAnsi="Calibri" w:cs="Calibri"/>
          <w:sz w:val="22"/>
          <w:szCs w:val="22"/>
        </w:rPr>
      </w:pPr>
    </w:p>
    <w:sectPr w:rsidR="005010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0D9"/>
    <w:rsid w:val="002FDEE4"/>
    <w:rsid w:val="005010D9"/>
    <w:rsid w:val="005300A4"/>
    <w:rsid w:val="00A8F81C"/>
    <w:rsid w:val="00F87743"/>
    <w:rsid w:val="044F95BC"/>
    <w:rsid w:val="0E04834E"/>
    <w:rsid w:val="0F2F0F27"/>
    <w:rsid w:val="13E4DFC1"/>
    <w:rsid w:val="1595A58B"/>
    <w:rsid w:val="1B6C32FA"/>
    <w:rsid w:val="1F5BFB05"/>
    <w:rsid w:val="2255F54C"/>
    <w:rsid w:val="226E805B"/>
    <w:rsid w:val="2469ED21"/>
    <w:rsid w:val="2491D622"/>
    <w:rsid w:val="25473BA7"/>
    <w:rsid w:val="27C976E4"/>
    <w:rsid w:val="2A703154"/>
    <w:rsid w:val="2FE279CD"/>
    <w:rsid w:val="317FA65B"/>
    <w:rsid w:val="378999FA"/>
    <w:rsid w:val="3A5605A5"/>
    <w:rsid w:val="3B8DFFD6"/>
    <w:rsid w:val="3BFDE736"/>
    <w:rsid w:val="3D1A546E"/>
    <w:rsid w:val="40468313"/>
    <w:rsid w:val="4103A92B"/>
    <w:rsid w:val="418AF9B2"/>
    <w:rsid w:val="4261178A"/>
    <w:rsid w:val="43FCE7EB"/>
    <w:rsid w:val="4598B84C"/>
    <w:rsid w:val="4C174701"/>
    <w:rsid w:val="4FD7653C"/>
    <w:rsid w:val="542C51A2"/>
    <w:rsid w:val="5506CEA8"/>
    <w:rsid w:val="591C21D3"/>
    <w:rsid w:val="5CC4EB81"/>
    <w:rsid w:val="5D5063E1"/>
    <w:rsid w:val="60792D90"/>
    <w:rsid w:val="66D94CCF"/>
    <w:rsid w:val="67637035"/>
    <w:rsid w:val="677E6E00"/>
    <w:rsid w:val="6BCB4C22"/>
    <w:rsid w:val="6DE3F7D3"/>
    <w:rsid w:val="74D73388"/>
    <w:rsid w:val="76BDABC6"/>
    <w:rsid w:val="7969C99E"/>
    <w:rsid w:val="7D3C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56713"/>
  <w15:chartTrackingRefBased/>
  <w15:docId w15:val="{4D7DA360-3C41-45A0-A586-2242A650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0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0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0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0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0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0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0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0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0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0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0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0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0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0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0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0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0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0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0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0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0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0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0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0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0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0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0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0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0D9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501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5010D9"/>
  </w:style>
  <w:style w:type="character" w:customStyle="1" w:styleId="eop">
    <w:name w:val="eop"/>
    <w:basedOn w:val="DefaultParagraphFont"/>
    <w:rsid w:val="005010D9"/>
  </w:style>
  <w:style w:type="character" w:customStyle="1" w:styleId="wacimagecontainer">
    <w:name w:val="wacimagecontainer"/>
    <w:basedOn w:val="DefaultParagraphFont"/>
    <w:rsid w:val="00530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3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03905598-a1ea-4154-8bc8-2a1f418f34d2" xsi:nil="true"/>
    <TaxCatchAll xmlns="4e22b647-ac4a-49cb-98cc-eba61712cab8" xsi:nil="true"/>
    <lcf76f155ced4ddcb4097134ff3c332f xmlns="03905598-a1ea-4154-8bc8-2a1f418f34d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D16D66D0B55408C11C12D42CA4A39" ma:contentTypeVersion="13" ma:contentTypeDescription="Create a new document." ma:contentTypeScope="" ma:versionID="9ec3559930a4feae6c3d35df6bd72b51">
  <xsd:schema xmlns:xsd="http://www.w3.org/2001/XMLSchema" xmlns:xs="http://www.w3.org/2001/XMLSchema" xmlns:p="http://schemas.microsoft.com/office/2006/metadata/properties" xmlns:ns2="03905598-a1ea-4154-8bc8-2a1f418f34d2" xmlns:ns3="4e22b647-ac4a-49cb-98cc-eba61712cab8" targetNamespace="http://schemas.microsoft.com/office/2006/metadata/properties" ma:root="true" ma:fieldsID="4f6cc81ed4c36b33fcda517c4d83dd95" ns2:_="" ns3:_="">
    <xsd:import namespace="03905598-a1ea-4154-8bc8-2a1f418f34d2"/>
    <xsd:import namespace="4e22b647-ac4a-49cb-98cc-eba61712ca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Comme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05598-a1ea-4154-8bc8-2a1f418f3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Comments" ma:index="10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6624216-d583-4636-a04d-17921d6eaf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2b647-ac4a-49cb-98cc-eba61712ca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403d596-2bfb-4874-906f-ed07c80e1bf4}" ma:internalName="TaxCatchAll" ma:showField="CatchAllData" ma:web="4e22b647-ac4a-49cb-98cc-eba61712ca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DCEB3-59E4-45EF-8C59-83ADBAE6EA61}">
  <ds:schemaRefs>
    <ds:schemaRef ds:uri="http://schemas.microsoft.com/office/2006/metadata/properties"/>
    <ds:schemaRef ds:uri="http://schemas.microsoft.com/office/infopath/2007/PartnerControls"/>
    <ds:schemaRef ds:uri="03905598-a1ea-4154-8bc8-2a1f418f34d2"/>
    <ds:schemaRef ds:uri="4e22b647-ac4a-49cb-98cc-eba61712cab8"/>
  </ds:schemaRefs>
</ds:datastoreItem>
</file>

<file path=customXml/itemProps2.xml><?xml version="1.0" encoding="utf-8"?>
<ds:datastoreItem xmlns:ds="http://schemas.openxmlformats.org/officeDocument/2006/customXml" ds:itemID="{4EF87622-7D4B-469F-827C-BB5F474AD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F019B-D299-4C30-A4DA-A82ACE7BC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05598-a1ea-4154-8bc8-2a1f418f34d2"/>
    <ds:schemaRef ds:uri="4e22b647-ac4a-49cb-98cc-eba61712c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291</Characters>
  <Application>Microsoft Office Word</Application>
  <DocSecurity>0</DocSecurity>
  <Lines>2</Lines>
  <Paragraphs>1</Paragraphs>
  <ScaleCrop>false</ScaleCrop>
  <Company>University of Nottingham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Brown (staff)</dc:creator>
  <cp:keywords/>
  <dc:description/>
  <cp:lastModifiedBy>Jo Brown (staff)</cp:lastModifiedBy>
  <cp:revision>3</cp:revision>
  <dcterms:created xsi:type="dcterms:W3CDTF">2024-02-22T10:44:00Z</dcterms:created>
  <dcterms:modified xsi:type="dcterms:W3CDTF">2024-02-22T18:43:00Z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0x010100C91D16D66D0B55408C11C12D42CA4A39</vt:lpwstr>
  </property>
  <property fmtid="{D5CDD505-2E9C-101B-9397-08002B2CF9AE}" pid="3" name="MediaServiceImageTags">
    <vt:lpwstr/>
  </property>
</Properties>
</file>